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2AFF" w14:textId="77777777" w:rsidR="009F22FC" w:rsidRDefault="00000000">
      <w:pPr>
        <w:pBdr>
          <w:bottom w:val="single" w:sz="6" w:space="0" w:color="FFFFFF"/>
        </w:pBdr>
        <w:spacing w:line="481" w:lineRule="atLeast"/>
        <w:jc w:val="center"/>
        <w:rPr>
          <w:rFonts w:ascii="Calibri" w:eastAsia="Calibri" w:hAnsi="Calibri" w:cs="Calibri"/>
          <w:b/>
          <w:bCs/>
          <w:smallCaps/>
          <w:sz w:val="37"/>
          <w:szCs w:val="37"/>
        </w:rPr>
      </w:pPr>
      <w:proofErr w:type="spellStart"/>
      <w:r>
        <w:rPr>
          <w:rFonts w:ascii="Calibri" w:eastAsia="Calibri" w:hAnsi="Calibri" w:cs="Calibri"/>
          <w:b/>
          <w:bCs/>
          <w:smallCaps/>
          <w:sz w:val="37"/>
          <w:szCs w:val="37"/>
        </w:rPr>
        <w:t>Phay</w:t>
      </w:r>
      <w:proofErr w:type="spellEnd"/>
      <w:r>
        <w:rPr>
          <w:rFonts w:ascii="Calibri" w:eastAsia="Calibri" w:hAnsi="Calibri" w:cs="Calibri"/>
          <w:b/>
          <w:bCs/>
          <w:smallCaps/>
          <w:sz w:val="37"/>
          <w:szCs w:val="37"/>
        </w:rPr>
        <w:t xml:space="preserve"> Yi Ying</w:t>
      </w:r>
    </w:p>
    <w:p w14:paraId="7F7D3301" w14:textId="77777777" w:rsidR="009F22FC" w:rsidRDefault="00000000">
      <w:pPr>
        <w:pBdr>
          <w:bottom w:val="single" w:sz="6" w:space="0" w:color="FFFFFF"/>
        </w:pBdr>
        <w:spacing w:line="287" w:lineRule="atLeast"/>
        <w:jc w:val="center"/>
        <w:rPr>
          <w:rFonts w:ascii="Calibri" w:eastAsia="Calibri" w:hAnsi="Calibri" w:cs="Calibri"/>
          <w:sz w:val="22"/>
          <w:szCs w:val="22"/>
        </w:rPr>
      </w:pPr>
      <w:hyperlink r:id="rId5" w:history="1">
        <w:r>
          <w:rPr>
            <w:rStyle w:val="email-link"/>
            <w:rFonts w:ascii="Calibri" w:eastAsia="Calibri" w:hAnsi="Calibri" w:cs="Calibri"/>
            <w:color w:val="0000EE"/>
            <w:sz w:val="22"/>
            <w:szCs w:val="22"/>
            <w:u w:val="single" w:color="0000EE"/>
          </w:rPr>
          <w:t>yiying.phay.2020@socsc.smu.edu.sg</w:t>
        </w:r>
      </w:hyperlink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  <w:r w:rsidRPr="007036DF">
        <w:rPr>
          <w:rFonts w:ascii="Calibri" w:eastAsia="Calibri" w:hAnsi="Calibri" w:cs="Calibri"/>
          <w:sz w:val="22"/>
          <w:szCs w:val="22"/>
          <w:highlight w:val="black"/>
        </w:rPr>
        <w:t>+65 9632 3698</w:t>
      </w:r>
      <w:r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>• </w:t>
      </w:r>
      <w:hyperlink r:id="rId6" w:history="1">
        <w:r>
          <w:rPr>
            <w:rStyle w:val="email-link"/>
            <w:rFonts w:ascii="Calibri" w:eastAsia="Calibri" w:hAnsi="Calibri" w:cs="Calibri"/>
            <w:color w:val="0000EE"/>
            <w:sz w:val="22"/>
            <w:szCs w:val="22"/>
            <w:u w:val="single" w:color="0000EE"/>
          </w:rPr>
          <w:t>linkedin.com/in/yiying</w:t>
        </w:r>
        <w:r>
          <w:rPr>
            <w:rStyle w:val="email-link"/>
            <w:rFonts w:ascii="Calibri" w:eastAsia="Calibri" w:hAnsi="Calibri" w:cs="Calibri"/>
            <w:color w:val="0000EE"/>
            <w:sz w:val="22"/>
            <w:szCs w:val="22"/>
            <w:u w:val="single" w:color="0000EE"/>
          </w:rPr>
          <w:noBreakHyphen/>
          <w:t>phay</w:t>
        </w:r>
      </w:hyperlink>
    </w:p>
    <w:p w14:paraId="011A9A50" w14:textId="77777777" w:rsidR="009F22FC" w:rsidRDefault="00000000">
      <w:pPr>
        <w:pBdr>
          <w:bottom w:val="single" w:sz="12" w:space="0" w:color="000000"/>
        </w:pBdr>
        <w:spacing w:before="419" w:line="287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education</w:t>
      </w:r>
    </w:p>
    <w:p w14:paraId="749EA6BB" w14:textId="77777777" w:rsidR="009F22FC" w:rsidRDefault="00000000">
      <w:pPr>
        <w:tabs>
          <w:tab w:val="right" w:pos="10710"/>
        </w:tabs>
        <w:spacing w:line="287" w:lineRule="atLeast"/>
        <w:rPr>
          <w:rStyle w:val="fs11fw6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fs11fw6ttuoverflow-hidden"/>
          <w:rFonts w:ascii="Calibri" w:eastAsia="Calibri" w:hAnsi="Calibri" w:cs="Calibri"/>
          <w:b/>
          <w:bCs/>
          <w:caps/>
          <w:sz w:val="22"/>
          <w:szCs w:val="22"/>
        </w:rPr>
        <w:t>Singapore Management University (SMU)</w:t>
      </w:r>
      <w:r>
        <w:rPr>
          <w:rStyle w:val="fs11fw6"/>
          <w:rFonts w:ascii="Calibri" w:eastAsia="Calibri" w:hAnsi="Calibri" w:cs="Calibri"/>
          <w:b/>
          <w:bCs/>
          <w:caps/>
          <w:sz w:val="18"/>
          <w:szCs w:val="18"/>
        </w:rPr>
        <w:tab/>
      </w:r>
      <w:r>
        <w:rPr>
          <w:rStyle w:val="fs11fw6overflow-hidden"/>
          <w:rFonts w:ascii="Calibri" w:eastAsia="Calibri" w:hAnsi="Calibri" w:cs="Calibri"/>
          <w:b/>
          <w:bCs/>
          <w:sz w:val="22"/>
          <w:szCs w:val="22"/>
        </w:rPr>
        <w:t>Aug 2020 - Present</w:t>
      </w:r>
    </w:p>
    <w:p w14:paraId="056F5291" w14:textId="77777777" w:rsidR="009F22FC" w:rsidRDefault="00000000">
      <w:pPr>
        <w:spacing w:line="287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1fw6overflow-hidden"/>
          <w:rFonts w:ascii="Calibri" w:eastAsia="Calibri" w:hAnsi="Calibri" w:cs="Calibri"/>
          <w:b/>
          <w:bCs/>
          <w:sz w:val="22"/>
          <w:szCs w:val="22"/>
        </w:rPr>
        <w:t>Bachelor of Social Science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1ABF42A5" w14:textId="77777777" w:rsidR="009F22FC" w:rsidRDefault="00000000">
      <w:pPr>
        <w:numPr>
          <w:ilvl w:val="0"/>
          <w:numId w:val="1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Double Major in Psychology and Public Policy &amp; Public Management</w:t>
      </w:r>
    </w:p>
    <w:p w14:paraId="366C6FBC" w14:textId="714DDF27" w:rsidR="009F22FC" w:rsidRDefault="00000000">
      <w:pPr>
        <w:numPr>
          <w:ilvl w:val="0"/>
          <w:numId w:val="1"/>
        </w:numPr>
        <w:spacing w:after="60"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GPA: 3.4</w:t>
      </w:r>
      <w:r w:rsidR="007036DF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/4.00 (Cum Laude)</w:t>
      </w:r>
    </w:p>
    <w:p w14:paraId="7907572F" w14:textId="15CBA680" w:rsidR="009F22FC" w:rsidRDefault="00E207BA">
      <w:pPr>
        <w:pBdr>
          <w:bottom w:val="single" w:sz="12" w:space="0" w:color="000000"/>
        </w:pBdr>
        <w:spacing w:before="419" w:line="287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Work experience</w:t>
      </w:r>
    </w:p>
    <w:p w14:paraId="60FBE811" w14:textId="77777777" w:rsidR="00C165AB" w:rsidRDefault="00C165AB" w:rsidP="00C165AB">
      <w:pPr>
        <w:tabs>
          <w:tab w:val="right" w:pos="10710"/>
        </w:tabs>
        <w:spacing w:after="120" w:line="287" w:lineRule="atLeast"/>
        <w:rPr>
          <w:rStyle w:val="fs11fw6"/>
          <w:rFonts w:ascii="Calibri" w:eastAsia="Calibri" w:hAnsi="Calibri" w:cs="Calibri"/>
          <w:b/>
          <w:bCs/>
          <w:sz w:val="18"/>
          <w:szCs w:val="18"/>
        </w:rPr>
      </w:pPr>
      <w:r w:rsidRPr="00D054E4">
        <w:rPr>
          <w:rStyle w:val="fs11fw6ttu"/>
          <w:rFonts w:ascii="Calibri" w:eastAsia="Calibri" w:hAnsi="Calibri" w:cs="Calibri"/>
          <w:b/>
          <w:bCs/>
          <w:caps/>
          <w:sz w:val="22"/>
          <w:szCs w:val="22"/>
        </w:rPr>
        <w:t>Universal Stage Pte LTd</w:t>
      </w:r>
      <w:r>
        <w:rPr>
          <w:rStyle w:val="fs11fw6"/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Style w:val="fs11fw6"/>
          <w:rFonts w:ascii="Calibri" w:eastAsia="Calibri" w:hAnsi="Calibri" w:cs="Calibri"/>
          <w:b/>
          <w:bCs/>
          <w:sz w:val="22"/>
          <w:szCs w:val="22"/>
        </w:rPr>
        <w:t>Aug 2022 - Present</w:t>
      </w:r>
    </w:p>
    <w:p w14:paraId="3B02AB51" w14:textId="77777777" w:rsidR="00C165AB" w:rsidRDefault="00C165AB" w:rsidP="00C165AB">
      <w:pPr>
        <w:spacing w:line="287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1fw6overflow-hidden"/>
          <w:rFonts w:ascii="Calibri" w:eastAsia="Calibri" w:hAnsi="Calibri" w:cs="Calibri"/>
          <w:b/>
          <w:bCs/>
          <w:sz w:val="22"/>
          <w:szCs w:val="22"/>
        </w:rPr>
        <w:t>Admin Executive Part Time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07325C7" w14:textId="77777777" w:rsidR="00C165AB" w:rsidRPr="002B11DD" w:rsidRDefault="00C165AB" w:rsidP="00C165AB">
      <w:pPr>
        <w:numPr>
          <w:ilvl w:val="0"/>
          <w:numId w:val="3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extraction for marketing efforts</w:t>
      </w:r>
    </w:p>
    <w:p w14:paraId="0C7D3DF4" w14:textId="77777777" w:rsidR="00C165AB" w:rsidRDefault="00C165AB" w:rsidP="00C165AB">
      <w:pPr>
        <w:numPr>
          <w:ilvl w:val="0"/>
          <w:numId w:val="3"/>
        </w:numPr>
        <w:spacing w:after="60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Assisting with client relations</w:t>
      </w:r>
    </w:p>
    <w:p w14:paraId="230063A8" w14:textId="6B246EC0" w:rsidR="00C165AB" w:rsidRDefault="00C165AB" w:rsidP="00C165AB">
      <w:pPr>
        <w:numPr>
          <w:ilvl w:val="0"/>
          <w:numId w:val="3"/>
        </w:numPr>
        <w:spacing w:after="60"/>
        <w:ind w:left="330" w:hanging="268"/>
        <w:rPr>
          <w:rStyle w:val="fs11fw6ttu"/>
          <w:rFonts w:ascii="Calibri" w:eastAsia="Calibri" w:hAnsi="Calibri" w:cs="Calibri"/>
          <w:sz w:val="22"/>
          <w:szCs w:val="22"/>
        </w:rPr>
      </w:pPr>
      <w:r w:rsidRPr="002B11DD">
        <w:rPr>
          <w:rFonts w:ascii="Calibri" w:eastAsia="Calibri" w:hAnsi="Calibri" w:cs="Calibri"/>
          <w:sz w:val="22"/>
          <w:szCs w:val="22"/>
        </w:rPr>
        <w:t xml:space="preserve">Managing of EDMs and upkeep of company website </w:t>
      </w:r>
    </w:p>
    <w:p w14:paraId="6FB9BA9A" w14:textId="77777777" w:rsidR="00C165AB" w:rsidRPr="00C165AB" w:rsidRDefault="00C165AB" w:rsidP="00C165AB">
      <w:pPr>
        <w:spacing w:after="60"/>
        <w:ind w:left="330"/>
        <w:rPr>
          <w:rStyle w:val="fs11fw6ttu"/>
          <w:rFonts w:ascii="Calibri" w:eastAsia="Calibri" w:hAnsi="Calibri" w:cs="Calibri"/>
          <w:sz w:val="22"/>
          <w:szCs w:val="22"/>
        </w:rPr>
      </w:pPr>
    </w:p>
    <w:p w14:paraId="29A8A8C0" w14:textId="3DEC081F" w:rsidR="009F22FC" w:rsidRDefault="00000000">
      <w:pPr>
        <w:tabs>
          <w:tab w:val="right" w:pos="10710"/>
        </w:tabs>
        <w:spacing w:after="120" w:line="287" w:lineRule="atLeast"/>
        <w:rPr>
          <w:rStyle w:val="fs11fw6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fs11fw6ttu"/>
          <w:rFonts w:ascii="Calibri" w:eastAsia="Calibri" w:hAnsi="Calibri" w:cs="Calibri"/>
          <w:b/>
          <w:bCs/>
          <w:caps/>
          <w:sz w:val="22"/>
          <w:szCs w:val="22"/>
        </w:rPr>
        <w:t>Singapore Aero Engine Services Private Limited</w:t>
      </w:r>
      <w:r>
        <w:rPr>
          <w:rStyle w:val="fs11fw6"/>
          <w:rFonts w:ascii="Calibri" w:eastAsia="Calibri" w:hAnsi="Calibri" w:cs="Calibri"/>
          <w:b/>
          <w:bCs/>
          <w:sz w:val="18"/>
          <w:szCs w:val="18"/>
        </w:rPr>
        <w:tab/>
      </w:r>
      <w:r>
        <w:rPr>
          <w:rStyle w:val="fs11fw6"/>
          <w:rFonts w:ascii="Calibri" w:eastAsia="Calibri" w:hAnsi="Calibri" w:cs="Calibri"/>
          <w:b/>
          <w:bCs/>
          <w:sz w:val="22"/>
          <w:szCs w:val="22"/>
        </w:rPr>
        <w:t>May 2022 - Aug 2022</w:t>
      </w:r>
    </w:p>
    <w:p w14:paraId="465E9F32" w14:textId="77777777" w:rsidR="009F22FC" w:rsidRDefault="00000000">
      <w:pPr>
        <w:spacing w:line="287" w:lineRule="atLeast"/>
        <w:rPr>
          <w:rFonts w:ascii="Calibri" w:eastAsia="Calibri" w:hAnsi="Calibri" w:cs="Calibri"/>
          <w:sz w:val="22"/>
          <w:szCs w:val="22"/>
        </w:rPr>
      </w:pPr>
      <w:r>
        <w:rPr>
          <w:rStyle w:val="fs11fw6overflow-hidden"/>
          <w:rFonts w:ascii="Calibri" w:eastAsia="Calibri" w:hAnsi="Calibri" w:cs="Calibri"/>
          <w:b/>
          <w:bCs/>
          <w:sz w:val="22"/>
          <w:szCs w:val="22"/>
        </w:rPr>
        <w:t>HR Projects Intern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70E2C03" w14:textId="77777777" w:rsidR="009F22FC" w:rsidRDefault="00000000">
      <w:pPr>
        <w:numPr>
          <w:ilvl w:val="0"/>
          <w:numId w:val="2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Manage the Internship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Programme</w:t>
      </w:r>
      <w:proofErr w:type="spellEnd"/>
    </w:p>
    <w:p w14:paraId="35BB49AE" w14:textId="7C76621C" w:rsidR="009F22FC" w:rsidRDefault="00000000" w:rsidP="002D60FC">
      <w:pPr>
        <w:numPr>
          <w:ilvl w:val="1"/>
          <w:numId w:val="2"/>
        </w:num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Liaising and coordinating with </w:t>
      </w:r>
      <w:r w:rsidR="00450A49">
        <w:rPr>
          <w:rFonts w:ascii="Calibri" w:eastAsia="Calibri" w:hAnsi="Calibri" w:cs="Calibri"/>
          <w:sz w:val="22"/>
          <w:szCs w:val="22"/>
        </w:rPr>
        <w:t xml:space="preserve">local polytechnics and universities </w:t>
      </w:r>
      <w:r>
        <w:rPr>
          <w:rFonts w:ascii="Calibri" w:eastAsia="Calibri" w:hAnsi="Calibri" w:cs="Calibri"/>
          <w:sz w:val="22"/>
          <w:szCs w:val="22"/>
        </w:rPr>
        <w:t xml:space="preserve">for student internship </w:t>
      </w:r>
      <w:proofErr w:type="gramStart"/>
      <w:r>
        <w:rPr>
          <w:rFonts w:ascii="Calibri" w:eastAsia="Calibri" w:hAnsi="Calibri" w:cs="Calibri"/>
          <w:sz w:val="22"/>
          <w:szCs w:val="22"/>
        </w:rPr>
        <w:t>matters</w:t>
      </w:r>
      <w:proofErr w:type="gramEnd"/>
    </w:p>
    <w:p w14:paraId="4E7E0EB9" w14:textId="77777777" w:rsidR="003838BE" w:rsidRDefault="00000000" w:rsidP="002D60FC">
      <w:pPr>
        <w:numPr>
          <w:ilvl w:val="1"/>
          <w:numId w:val="2"/>
        </w:num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Conducting interview</w:t>
      </w:r>
      <w:r w:rsidR="003838BE">
        <w:rPr>
          <w:rFonts w:ascii="Calibri" w:eastAsia="Calibri" w:hAnsi="Calibri" w:cs="Calibri"/>
          <w:sz w:val="22"/>
          <w:szCs w:val="22"/>
        </w:rPr>
        <w:t xml:space="preserve"> with over 30 intern candidates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D0662D6" w14:textId="5E56256B" w:rsidR="009F22FC" w:rsidRDefault="003838BE" w:rsidP="002D60FC">
      <w:pPr>
        <w:numPr>
          <w:ilvl w:val="1"/>
          <w:numId w:val="2"/>
        </w:num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Conducting onboarding and offboarding processes for over 20 interns</w:t>
      </w:r>
    </w:p>
    <w:p w14:paraId="290AA8A6" w14:textId="4F5F95F2" w:rsidR="009F22FC" w:rsidRDefault="00000000" w:rsidP="002D60FC">
      <w:pPr>
        <w:numPr>
          <w:ilvl w:val="1"/>
          <w:numId w:val="2"/>
        </w:num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Coordinating with internal departments to plan intern </w:t>
      </w:r>
      <w:proofErr w:type="gramStart"/>
      <w:r>
        <w:rPr>
          <w:rFonts w:ascii="Calibri" w:eastAsia="Calibri" w:hAnsi="Calibri" w:cs="Calibri"/>
          <w:sz w:val="22"/>
          <w:szCs w:val="22"/>
        </w:rPr>
        <w:t>allocations</w:t>
      </w:r>
      <w:proofErr w:type="gramEnd"/>
    </w:p>
    <w:p w14:paraId="18F4BA5B" w14:textId="77777777" w:rsidR="009F22FC" w:rsidRDefault="00000000" w:rsidP="002D60FC">
      <w:pPr>
        <w:numPr>
          <w:ilvl w:val="1"/>
          <w:numId w:val="2"/>
        </w:numPr>
        <w:spacing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Simple use of Power Automate to automate repetitive HR </w:t>
      </w:r>
      <w:proofErr w:type="gramStart"/>
      <w:r>
        <w:rPr>
          <w:rFonts w:ascii="Calibri" w:eastAsia="Calibri" w:hAnsi="Calibri" w:cs="Calibri"/>
          <w:sz w:val="22"/>
          <w:szCs w:val="22"/>
        </w:rPr>
        <w:t>processes</w:t>
      </w:r>
      <w:proofErr w:type="gramEnd"/>
    </w:p>
    <w:p w14:paraId="7F9DE48F" w14:textId="236205F1" w:rsidR="009F22FC" w:rsidRDefault="00000000" w:rsidP="002D60FC">
      <w:pPr>
        <w:numPr>
          <w:ilvl w:val="1"/>
          <w:numId w:val="2"/>
        </w:numPr>
        <w:spacing w:after="319" w:line="220" w:lineRule="atLeas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Creation of SOP for </w:t>
      </w:r>
      <w:r w:rsidR="003B6896"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z w:val="22"/>
          <w:szCs w:val="22"/>
        </w:rPr>
        <w:t>Internship Management</w:t>
      </w:r>
      <w:r w:rsidR="003B6896">
        <w:rPr>
          <w:rFonts w:ascii="Calibri" w:eastAsia="Calibri" w:hAnsi="Calibri" w:cs="Calibri"/>
          <w:sz w:val="22"/>
          <w:szCs w:val="22"/>
        </w:rPr>
        <w:t xml:space="preserve"> Process</w:t>
      </w:r>
    </w:p>
    <w:p w14:paraId="558F4DFF" w14:textId="77777777" w:rsidR="009F22FC" w:rsidRDefault="00000000">
      <w:pPr>
        <w:pBdr>
          <w:bottom w:val="single" w:sz="12" w:space="0" w:color="000000"/>
        </w:pBdr>
        <w:spacing w:before="419" w:line="287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academic courses</w:t>
      </w:r>
    </w:p>
    <w:p w14:paraId="75B01CCE" w14:textId="431825E9" w:rsidR="009F22FC" w:rsidRPr="007036DF" w:rsidRDefault="00000000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r w:rsidRPr="007036DF">
        <w:rPr>
          <w:rFonts w:ascii="Calibri" w:eastAsia="Calibri" w:hAnsi="Calibri" w:cs="Calibri"/>
          <w:b/>
          <w:bCs/>
          <w:sz w:val="22"/>
          <w:szCs w:val="22"/>
        </w:rPr>
        <w:t>Policy Design and Analysis</w:t>
      </w:r>
    </w:p>
    <w:p w14:paraId="12681F25" w14:textId="75B72C66" w:rsidR="00A155B2" w:rsidRDefault="00A155B2" w:rsidP="00A155B2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Gained </w:t>
      </w:r>
      <w:r w:rsidR="00CA3D58"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z w:val="22"/>
          <w:szCs w:val="22"/>
        </w:rPr>
        <w:t>understanding of p</w:t>
      </w:r>
      <w:r w:rsidR="00AA7330">
        <w:rPr>
          <w:rFonts w:ascii="Calibri" w:eastAsia="Calibri" w:hAnsi="Calibri" w:cs="Calibri"/>
          <w:sz w:val="22"/>
          <w:szCs w:val="22"/>
        </w:rPr>
        <w:t xml:space="preserve">olicy design </w:t>
      </w:r>
      <w:proofErr w:type="gramStart"/>
      <w:r w:rsidR="00AA7330">
        <w:rPr>
          <w:rFonts w:ascii="Calibri" w:eastAsia="Calibri" w:hAnsi="Calibri" w:cs="Calibri"/>
          <w:sz w:val="22"/>
          <w:szCs w:val="22"/>
        </w:rPr>
        <w:t>process</w:t>
      </w:r>
      <w:proofErr w:type="gramEnd"/>
    </w:p>
    <w:p w14:paraId="0E030EDC" w14:textId="41047E52" w:rsidR="00A155B2" w:rsidRDefault="00A155B2" w:rsidP="00A155B2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Writing of a policy brief</w:t>
      </w:r>
    </w:p>
    <w:p w14:paraId="646EEC79" w14:textId="5E41A158" w:rsidR="00A155B2" w:rsidRDefault="00AA7330" w:rsidP="00A155B2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Creation of simple policy dashboards and data visualization using Tableau </w:t>
      </w:r>
    </w:p>
    <w:p w14:paraId="16D782C4" w14:textId="64873647" w:rsidR="00AA7330" w:rsidRDefault="00AA7330" w:rsidP="00A155B2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Conducted interviews and completed a simple coding of the qualitative </w:t>
      </w:r>
      <w:proofErr w:type="gramStart"/>
      <w:r>
        <w:rPr>
          <w:rFonts w:ascii="Calibri" w:eastAsia="Calibri" w:hAnsi="Calibri" w:cs="Calibri"/>
          <w:sz w:val="22"/>
          <w:szCs w:val="22"/>
        </w:rPr>
        <w:t>data</w:t>
      </w:r>
      <w:proofErr w:type="gramEnd"/>
    </w:p>
    <w:p w14:paraId="6BB707DE" w14:textId="77777777" w:rsidR="00A155B2" w:rsidRDefault="00A155B2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sz w:val="22"/>
          <w:szCs w:val="22"/>
        </w:rPr>
      </w:pPr>
    </w:p>
    <w:p w14:paraId="004DFDA1" w14:textId="3E7ABFD5" w:rsidR="009F22FC" w:rsidRPr="007036DF" w:rsidRDefault="00000000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r w:rsidRPr="007036DF">
        <w:rPr>
          <w:rFonts w:ascii="Calibri" w:eastAsia="Calibri" w:hAnsi="Calibri" w:cs="Calibri"/>
          <w:b/>
          <w:bCs/>
          <w:sz w:val="22"/>
          <w:szCs w:val="22"/>
        </w:rPr>
        <w:t>Public Policy Taskforce</w:t>
      </w:r>
    </w:p>
    <w:p w14:paraId="43425D52" w14:textId="00C2BC4D" w:rsidR="00FB2017" w:rsidRDefault="00FB2017" w:rsidP="00FB2017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Tasked b</w:t>
      </w:r>
      <w:r w:rsidR="00A155B2">
        <w:rPr>
          <w:rFonts w:ascii="Calibri" w:eastAsia="Calibri" w:hAnsi="Calibri" w:cs="Calibri"/>
          <w:sz w:val="22"/>
          <w:szCs w:val="22"/>
        </w:rPr>
        <w:t xml:space="preserve">y MSF to produce </w:t>
      </w:r>
      <w:proofErr w:type="spellStart"/>
      <w:r w:rsidR="00A155B2">
        <w:rPr>
          <w:rFonts w:ascii="Calibri" w:eastAsia="Calibri" w:hAnsi="Calibri" w:cs="Calibri"/>
          <w:sz w:val="22"/>
          <w:szCs w:val="22"/>
        </w:rPr>
        <w:t>programme</w:t>
      </w:r>
      <w:proofErr w:type="spellEnd"/>
      <w:r w:rsidR="00A155B2">
        <w:rPr>
          <w:rFonts w:ascii="Calibri" w:eastAsia="Calibri" w:hAnsi="Calibri" w:cs="Calibri"/>
          <w:sz w:val="22"/>
          <w:szCs w:val="22"/>
        </w:rPr>
        <w:t xml:space="preserve"> recommendation for Asset Building targeting the </w:t>
      </w:r>
      <w:r>
        <w:rPr>
          <w:rFonts w:ascii="Calibri" w:eastAsia="Calibri" w:hAnsi="Calibri" w:cs="Calibri"/>
          <w:sz w:val="22"/>
          <w:szCs w:val="22"/>
        </w:rPr>
        <w:t xml:space="preserve">lower </w:t>
      </w:r>
      <w:proofErr w:type="gramStart"/>
      <w:r>
        <w:rPr>
          <w:rFonts w:ascii="Calibri" w:eastAsia="Calibri" w:hAnsi="Calibri" w:cs="Calibri"/>
          <w:sz w:val="22"/>
          <w:szCs w:val="22"/>
        </w:rPr>
        <w:t>income</w:t>
      </w:r>
      <w:proofErr w:type="gramEnd"/>
    </w:p>
    <w:p w14:paraId="071D5CE7" w14:textId="3519540A" w:rsidR="00FB2017" w:rsidRDefault="00FB2017" w:rsidP="00FB2017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Produced a </w:t>
      </w:r>
      <w:r w:rsidR="00AD09E0">
        <w:rPr>
          <w:rFonts w:ascii="Calibri" w:eastAsia="Calibri" w:hAnsi="Calibri" w:cs="Calibri"/>
          <w:sz w:val="22"/>
          <w:szCs w:val="22"/>
        </w:rPr>
        <w:t xml:space="preserve">literature review and </w:t>
      </w:r>
      <w:r w:rsidR="00C165AB">
        <w:rPr>
          <w:rFonts w:ascii="Calibri" w:eastAsia="Calibri" w:hAnsi="Calibri" w:cs="Calibri"/>
          <w:sz w:val="22"/>
          <w:szCs w:val="22"/>
        </w:rPr>
        <w:t>stock take</w:t>
      </w:r>
      <w:r w:rsidR="00AD09E0">
        <w:rPr>
          <w:rFonts w:ascii="Calibri" w:eastAsia="Calibri" w:hAnsi="Calibri" w:cs="Calibri"/>
          <w:sz w:val="22"/>
          <w:szCs w:val="22"/>
        </w:rPr>
        <w:t xml:space="preserve"> </w:t>
      </w:r>
      <w:r w:rsidR="00C165AB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 w:rsidRPr="00FB2017">
        <w:rPr>
          <w:rFonts w:ascii="Calibri" w:eastAsia="Calibri" w:hAnsi="Calibri" w:cs="Calibri"/>
          <w:sz w:val="22"/>
          <w:szCs w:val="22"/>
        </w:rPr>
        <w:t xml:space="preserve">local and overseas asset building </w:t>
      </w:r>
      <w:proofErr w:type="spellStart"/>
      <w:proofErr w:type="gramStart"/>
      <w:r w:rsidRPr="00FB2017">
        <w:rPr>
          <w:rFonts w:ascii="Calibri" w:eastAsia="Calibri" w:hAnsi="Calibri" w:cs="Calibri"/>
          <w:sz w:val="22"/>
          <w:szCs w:val="22"/>
        </w:rPr>
        <w:t>programmes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0DB3D94" w14:textId="072C97FF" w:rsidR="00FB2017" w:rsidRPr="00FB2017" w:rsidRDefault="00AA7330" w:rsidP="00FB2017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Use of</w:t>
      </w:r>
      <w:r w:rsidR="00FB2017">
        <w:rPr>
          <w:rFonts w:ascii="Calibri" w:eastAsia="Calibri" w:hAnsi="Calibri" w:cs="Calibri"/>
          <w:sz w:val="22"/>
          <w:szCs w:val="22"/>
        </w:rPr>
        <w:t xml:space="preserve"> Blue Ocean Strategy</w:t>
      </w:r>
      <w:r w:rsidR="00DA71AD">
        <w:rPr>
          <w:rFonts w:ascii="Calibri" w:eastAsia="Calibri" w:hAnsi="Calibri" w:cs="Calibri"/>
          <w:sz w:val="22"/>
          <w:szCs w:val="22"/>
        </w:rPr>
        <w:t xml:space="preserve"> in designing a potential asset building </w:t>
      </w:r>
      <w:proofErr w:type="spellStart"/>
      <w:r w:rsidR="00DA71AD">
        <w:rPr>
          <w:rFonts w:ascii="Calibri" w:eastAsia="Calibri" w:hAnsi="Calibri" w:cs="Calibri"/>
          <w:sz w:val="22"/>
          <w:szCs w:val="22"/>
        </w:rPr>
        <w:t>programme</w:t>
      </w:r>
      <w:proofErr w:type="spellEnd"/>
    </w:p>
    <w:p w14:paraId="75F63218" w14:textId="77777777" w:rsidR="00DA71AD" w:rsidRDefault="00DA71AD" w:rsidP="00A702CE">
      <w:pPr>
        <w:tabs>
          <w:tab w:val="left" w:pos="223"/>
        </w:tabs>
        <w:spacing w:line="220" w:lineRule="atLeast"/>
        <w:rPr>
          <w:rFonts w:ascii="Calibri" w:eastAsia="Calibri" w:hAnsi="Calibri" w:cs="Calibri"/>
          <w:sz w:val="22"/>
          <w:szCs w:val="22"/>
        </w:rPr>
      </w:pPr>
    </w:p>
    <w:p w14:paraId="19E6E492" w14:textId="6C4C5C31" w:rsidR="002D30F7" w:rsidRPr="007036DF" w:rsidRDefault="00000000" w:rsidP="00AA7330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r w:rsidRPr="007036DF">
        <w:rPr>
          <w:rFonts w:ascii="Calibri" w:eastAsia="Calibri" w:hAnsi="Calibri" w:cs="Calibri"/>
          <w:b/>
          <w:bCs/>
          <w:sz w:val="22"/>
          <w:szCs w:val="22"/>
        </w:rPr>
        <w:t>Psychology Research Method 2</w:t>
      </w:r>
    </w:p>
    <w:p w14:paraId="0DAB7E5D" w14:textId="3D16148B" w:rsidR="00C165AB" w:rsidRPr="00C165AB" w:rsidRDefault="00C165AB" w:rsidP="00C165AB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Conducted a literature review, designed, and</w:t>
      </w:r>
      <w:r w:rsidR="00A155B2">
        <w:rPr>
          <w:rFonts w:ascii="Calibri" w:eastAsia="Calibri" w:hAnsi="Calibri" w:cs="Calibri"/>
          <w:sz w:val="22"/>
          <w:szCs w:val="22"/>
        </w:rPr>
        <w:t xml:space="preserve"> </w:t>
      </w:r>
      <w:r w:rsidR="00E72BEF">
        <w:rPr>
          <w:rFonts w:ascii="Calibri" w:eastAsia="Calibri" w:hAnsi="Calibri" w:cs="Calibri"/>
          <w:sz w:val="22"/>
          <w:szCs w:val="22"/>
        </w:rPr>
        <w:t xml:space="preserve">ran </w:t>
      </w:r>
      <w:r w:rsidR="00AA7330">
        <w:rPr>
          <w:rFonts w:ascii="Calibri" w:eastAsia="Calibri" w:hAnsi="Calibri" w:cs="Calibri"/>
          <w:sz w:val="22"/>
          <w:szCs w:val="22"/>
        </w:rPr>
        <w:t xml:space="preserve">a </w:t>
      </w:r>
      <w:r w:rsidR="00A155B2">
        <w:rPr>
          <w:rFonts w:ascii="Calibri" w:eastAsia="Calibri" w:hAnsi="Calibri" w:cs="Calibri"/>
          <w:sz w:val="22"/>
          <w:szCs w:val="22"/>
        </w:rPr>
        <w:t>Psychology Research</w:t>
      </w:r>
    </w:p>
    <w:p w14:paraId="65E21D51" w14:textId="560F119D" w:rsidR="009F22FC" w:rsidRDefault="00DA71AD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Developed data analytic skills and appl</w:t>
      </w:r>
      <w:r w:rsidR="00AA7330">
        <w:rPr>
          <w:rFonts w:ascii="Calibri" w:eastAsia="Calibri" w:hAnsi="Calibri" w:cs="Calibri"/>
          <w:sz w:val="22"/>
          <w:szCs w:val="22"/>
        </w:rPr>
        <w:t>ied</w:t>
      </w:r>
      <w:r>
        <w:rPr>
          <w:rFonts w:ascii="Calibri" w:eastAsia="Calibri" w:hAnsi="Calibri" w:cs="Calibri"/>
          <w:sz w:val="22"/>
          <w:szCs w:val="22"/>
        </w:rPr>
        <w:t xml:space="preserve"> statistical methods in evaluating research results</w:t>
      </w:r>
      <w:r w:rsidR="00AA7330">
        <w:rPr>
          <w:rFonts w:ascii="Calibri" w:eastAsia="Calibri" w:hAnsi="Calibri" w:cs="Calibri"/>
          <w:sz w:val="22"/>
          <w:szCs w:val="22"/>
        </w:rPr>
        <w:t xml:space="preserve"> using </w:t>
      </w:r>
      <w:proofErr w:type="gramStart"/>
      <w:r w:rsidR="00AA7330">
        <w:rPr>
          <w:rFonts w:ascii="Calibri" w:eastAsia="Calibri" w:hAnsi="Calibri" w:cs="Calibri"/>
          <w:sz w:val="22"/>
          <w:szCs w:val="22"/>
        </w:rPr>
        <w:t>R</w:t>
      </w:r>
      <w:proofErr w:type="gramEnd"/>
    </w:p>
    <w:p w14:paraId="3D34C57D" w14:textId="77777777" w:rsidR="00AA7330" w:rsidRDefault="00AA7330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sz w:val="22"/>
          <w:szCs w:val="22"/>
        </w:rPr>
      </w:pPr>
    </w:p>
    <w:p w14:paraId="2E8B9C72" w14:textId="1B238868" w:rsidR="009F22FC" w:rsidRPr="007036DF" w:rsidRDefault="00000000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r w:rsidRPr="007036DF">
        <w:rPr>
          <w:rFonts w:ascii="Calibri" w:eastAsia="Calibri" w:hAnsi="Calibri" w:cs="Calibri"/>
          <w:b/>
          <w:bCs/>
          <w:sz w:val="22"/>
          <w:szCs w:val="22"/>
        </w:rPr>
        <w:t>Social Practicum</w:t>
      </w:r>
    </w:p>
    <w:p w14:paraId="3CFD8A18" w14:textId="2EE48752" w:rsidR="009F22FC" w:rsidRDefault="00000000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Gained an understanding of the </w:t>
      </w:r>
      <w:r w:rsidR="002B11DD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esign </w:t>
      </w:r>
      <w:r w:rsidR="002B11DD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hinking </w:t>
      </w:r>
      <w:r w:rsidR="002B11DD">
        <w:rPr>
          <w:rFonts w:ascii="Calibri" w:eastAsia="Calibri" w:hAnsi="Calibri" w:cs="Calibri"/>
          <w:sz w:val="22"/>
          <w:szCs w:val="22"/>
        </w:rPr>
        <w:t>Framework</w:t>
      </w:r>
    </w:p>
    <w:p w14:paraId="10282A36" w14:textId="150B9519" w:rsidR="00C165AB" w:rsidRDefault="00C165AB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Literature review and analysis of difficulties faced by single parent households in </w:t>
      </w:r>
      <w:proofErr w:type="gramStart"/>
      <w:r>
        <w:rPr>
          <w:rFonts w:ascii="Calibri" w:eastAsia="Calibri" w:hAnsi="Calibri" w:cs="Calibri"/>
          <w:sz w:val="22"/>
          <w:szCs w:val="22"/>
        </w:rPr>
        <w:t>Singapore</w:t>
      </w:r>
      <w:proofErr w:type="gramEnd"/>
    </w:p>
    <w:p w14:paraId="6A14B6F2" w14:textId="3F23B6B2" w:rsidR="009F22FC" w:rsidRPr="002B11DD" w:rsidRDefault="00FB2017" w:rsidP="00AA7330">
      <w:pPr>
        <w:numPr>
          <w:ilvl w:val="0"/>
          <w:numId w:val="4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Embarked on a project aimed to produce a prototype solution </w:t>
      </w:r>
      <w:r w:rsidR="00C165AB">
        <w:rPr>
          <w:rFonts w:ascii="Calibri" w:eastAsia="Calibri" w:hAnsi="Calibri" w:cs="Calibri"/>
          <w:sz w:val="22"/>
          <w:szCs w:val="22"/>
        </w:rPr>
        <w:t>to tackle one of the problems</w:t>
      </w:r>
      <w:r>
        <w:rPr>
          <w:rFonts w:ascii="Calibri" w:eastAsia="Calibri" w:hAnsi="Calibri" w:cs="Calibri"/>
          <w:sz w:val="22"/>
          <w:szCs w:val="22"/>
        </w:rPr>
        <w:t xml:space="preserve"> faced by </w:t>
      </w:r>
      <w:r w:rsidR="00C165AB">
        <w:rPr>
          <w:rFonts w:ascii="Calibri" w:eastAsia="Calibri" w:hAnsi="Calibri" w:cs="Calibri"/>
          <w:sz w:val="22"/>
          <w:szCs w:val="22"/>
        </w:rPr>
        <w:t xml:space="preserve">single parent </w:t>
      </w:r>
      <w:proofErr w:type="gramStart"/>
      <w:r w:rsidR="00C165AB">
        <w:rPr>
          <w:rFonts w:ascii="Calibri" w:eastAsia="Calibri" w:hAnsi="Calibri" w:cs="Calibri"/>
          <w:sz w:val="22"/>
          <w:szCs w:val="22"/>
        </w:rPr>
        <w:t>household</w:t>
      </w:r>
      <w:proofErr w:type="gramEnd"/>
    </w:p>
    <w:p w14:paraId="58BAF3AD" w14:textId="77777777" w:rsidR="009F22FC" w:rsidRDefault="00000000">
      <w:pPr>
        <w:pBdr>
          <w:bottom w:val="single" w:sz="12" w:space="0" w:color="000000"/>
        </w:pBdr>
        <w:spacing w:before="419" w:line="287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skills &amp; interests</w:t>
      </w:r>
    </w:p>
    <w:p w14:paraId="1723169B" w14:textId="77777777" w:rsidR="009F22FC" w:rsidRDefault="00000000">
      <w:pPr>
        <w:numPr>
          <w:ilvl w:val="0"/>
          <w:numId w:val="6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Language fluency: Bilingual in English and Mandarin</w:t>
      </w:r>
    </w:p>
    <w:p w14:paraId="3826FB38" w14:textId="77777777" w:rsidR="009F22FC" w:rsidRDefault="00000000">
      <w:pPr>
        <w:numPr>
          <w:ilvl w:val="0"/>
          <w:numId w:val="6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Soft skills: Persistent, Collaborative, Critical thinking, Project Management, Communication</w:t>
      </w:r>
    </w:p>
    <w:p w14:paraId="084FC3FA" w14:textId="06B07B8F" w:rsidR="00E207BA" w:rsidRPr="00E207BA" w:rsidRDefault="00000000" w:rsidP="00E207BA">
      <w:pPr>
        <w:numPr>
          <w:ilvl w:val="0"/>
          <w:numId w:val="6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Technical skills: Microsoft Office Suite (Word, PowerPoint, and Excel), Microsoft Teams, Basic R programming</w:t>
      </w:r>
      <w:r w:rsidR="00A155B2">
        <w:rPr>
          <w:rFonts w:ascii="Calibri" w:eastAsia="Calibri" w:hAnsi="Calibri" w:cs="Calibri"/>
          <w:sz w:val="22"/>
          <w:szCs w:val="22"/>
        </w:rPr>
        <w:t>, Basic Tableau</w:t>
      </w:r>
      <w:r w:rsidR="00AD09E0">
        <w:rPr>
          <w:rFonts w:ascii="Calibri" w:eastAsia="Calibri" w:hAnsi="Calibri" w:cs="Calibri"/>
          <w:sz w:val="22"/>
          <w:szCs w:val="22"/>
        </w:rPr>
        <w:t>, Miro</w:t>
      </w:r>
    </w:p>
    <w:p w14:paraId="51746333" w14:textId="77777777" w:rsidR="00E207BA" w:rsidRDefault="00E207BA" w:rsidP="00E207BA">
      <w:pPr>
        <w:pBdr>
          <w:bottom w:val="single" w:sz="12" w:space="0" w:color="000000"/>
        </w:pBdr>
        <w:spacing w:before="419" w:line="287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co-curricular activities</w:t>
      </w:r>
    </w:p>
    <w:p w14:paraId="790E754A" w14:textId="150A4DFA" w:rsidR="00E207BA" w:rsidRPr="0056768B" w:rsidRDefault="00E207BA" w:rsidP="00E207BA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r w:rsidRPr="0056768B">
        <w:rPr>
          <w:rFonts w:ascii="Calibri" w:eastAsia="Calibri" w:hAnsi="Calibri" w:cs="Calibri"/>
          <w:b/>
          <w:bCs/>
          <w:sz w:val="22"/>
          <w:szCs w:val="22"/>
        </w:rPr>
        <w:t>SMU Archery (</w:t>
      </w:r>
      <w:r w:rsidR="0056768B" w:rsidRPr="0056768B">
        <w:rPr>
          <w:rFonts w:ascii="Calibri" w:eastAsia="Calibri" w:hAnsi="Calibri" w:cs="Calibri"/>
          <w:b/>
          <w:bCs/>
          <w:sz w:val="22"/>
          <w:szCs w:val="22"/>
        </w:rPr>
        <w:t>2022</w:t>
      </w:r>
      <w:r w:rsidRPr="0056768B">
        <w:rPr>
          <w:rFonts w:ascii="Calibri" w:eastAsia="Calibri" w:hAnsi="Calibri" w:cs="Calibri"/>
          <w:b/>
          <w:bCs/>
          <w:sz w:val="22"/>
          <w:szCs w:val="22"/>
        </w:rPr>
        <w:t>)</w:t>
      </w:r>
    </w:p>
    <w:p w14:paraId="3AB688F3" w14:textId="77777777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Events Director</w:t>
      </w:r>
    </w:p>
    <w:p w14:paraId="07B0AFDE" w14:textId="3C607728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Planning and execution of events such as Undergraduate </w:t>
      </w:r>
      <w:r w:rsidR="006529C0"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un-shoot</w:t>
      </w:r>
      <w:r w:rsidR="006529C0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and staff shoots</w:t>
      </w:r>
    </w:p>
    <w:p w14:paraId="2057861B" w14:textId="77777777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Liaise with various stakeholders including SMU Sports Union, Office of Student Life and </w:t>
      </w:r>
      <w:proofErr w:type="gramStart"/>
      <w:r>
        <w:rPr>
          <w:rFonts w:ascii="Calibri" w:eastAsia="Calibri" w:hAnsi="Calibri" w:cs="Calibri"/>
          <w:sz w:val="22"/>
          <w:szCs w:val="22"/>
        </w:rPr>
        <w:t>participants</w:t>
      </w:r>
      <w:proofErr w:type="gramEnd"/>
    </w:p>
    <w:p w14:paraId="58C084F6" w14:textId="685C4F88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Partnering with marketing to advertise and engage potential </w:t>
      </w:r>
      <w:proofErr w:type="gramStart"/>
      <w:r>
        <w:rPr>
          <w:rFonts w:ascii="Calibri" w:eastAsia="Calibri" w:hAnsi="Calibri" w:cs="Calibri"/>
          <w:sz w:val="22"/>
          <w:szCs w:val="22"/>
        </w:rPr>
        <w:t>participants</w:t>
      </w:r>
      <w:proofErr w:type="gramEnd"/>
    </w:p>
    <w:p w14:paraId="3863F238" w14:textId="77777777" w:rsidR="006529C0" w:rsidRDefault="006529C0" w:rsidP="006529C0">
      <w:pPr>
        <w:spacing w:line="220" w:lineRule="atLeast"/>
        <w:ind w:left="330"/>
        <w:rPr>
          <w:rFonts w:ascii="Calibri" w:eastAsia="Calibri" w:hAnsi="Calibri" w:cs="Calibri"/>
          <w:sz w:val="22"/>
          <w:szCs w:val="22"/>
        </w:rPr>
      </w:pPr>
    </w:p>
    <w:p w14:paraId="6CB9B252" w14:textId="475E1CB4" w:rsidR="00E207BA" w:rsidRPr="0056768B" w:rsidRDefault="00E207BA" w:rsidP="00E207BA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r w:rsidRPr="0056768B">
        <w:rPr>
          <w:rFonts w:ascii="Calibri" w:eastAsia="Calibri" w:hAnsi="Calibri" w:cs="Calibri"/>
          <w:b/>
          <w:bCs/>
          <w:sz w:val="22"/>
          <w:szCs w:val="22"/>
        </w:rPr>
        <w:t>NYJC Judo (2018 -2019)</w:t>
      </w:r>
    </w:p>
    <w:p w14:paraId="2AFAF5A4" w14:textId="77777777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Active member in the competitive team and participated in various competitions.</w:t>
      </w:r>
    </w:p>
    <w:p w14:paraId="78AE662C" w14:textId="2E7B7150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Achieved individual Third place at 201</w:t>
      </w:r>
      <w:r w:rsidR="00697319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 A divisions Extra Light Weight </w:t>
      </w:r>
      <w:proofErr w:type="gramStart"/>
      <w:r>
        <w:rPr>
          <w:rFonts w:ascii="Calibri" w:eastAsia="Calibri" w:hAnsi="Calibri" w:cs="Calibri"/>
          <w:sz w:val="22"/>
          <w:szCs w:val="22"/>
        </w:rPr>
        <w:t>category</w:t>
      </w:r>
      <w:proofErr w:type="gramEnd"/>
    </w:p>
    <w:p w14:paraId="55929EC5" w14:textId="5709C850" w:rsidR="00E207BA" w:rsidRDefault="006529C0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Planned </w:t>
      </w:r>
      <w:r w:rsidR="00E207BA">
        <w:rPr>
          <w:rFonts w:ascii="Calibri" w:eastAsia="Calibri" w:hAnsi="Calibri" w:cs="Calibri"/>
          <w:sz w:val="22"/>
          <w:szCs w:val="22"/>
        </w:rPr>
        <w:t>and execute</w:t>
      </w:r>
      <w:r>
        <w:rPr>
          <w:rFonts w:ascii="Calibri" w:eastAsia="Calibri" w:hAnsi="Calibri" w:cs="Calibri"/>
          <w:sz w:val="22"/>
          <w:szCs w:val="22"/>
        </w:rPr>
        <w:t>d</w:t>
      </w:r>
      <w:r w:rsidR="00E207BA">
        <w:rPr>
          <w:rFonts w:ascii="Calibri" w:eastAsia="Calibri" w:hAnsi="Calibri" w:cs="Calibri"/>
          <w:sz w:val="22"/>
          <w:szCs w:val="22"/>
        </w:rPr>
        <w:t xml:space="preserve"> CCA camp for incoming </w:t>
      </w:r>
      <w:proofErr w:type="gramStart"/>
      <w:r w:rsidR="00E207BA">
        <w:rPr>
          <w:rFonts w:ascii="Calibri" w:eastAsia="Calibri" w:hAnsi="Calibri" w:cs="Calibri"/>
          <w:sz w:val="22"/>
          <w:szCs w:val="22"/>
        </w:rPr>
        <w:t>members</w:t>
      </w:r>
      <w:proofErr w:type="gramEnd"/>
    </w:p>
    <w:p w14:paraId="33C40B8B" w14:textId="77777777" w:rsidR="006529C0" w:rsidRDefault="006529C0" w:rsidP="006529C0">
      <w:pPr>
        <w:spacing w:line="220" w:lineRule="atLeast"/>
        <w:ind w:left="62"/>
        <w:rPr>
          <w:rFonts w:ascii="Calibri" w:eastAsia="Calibri" w:hAnsi="Calibri" w:cs="Calibri"/>
          <w:sz w:val="22"/>
          <w:szCs w:val="22"/>
        </w:rPr>
      </w:pPr>
    </w:p>
    <w:p w14:paraId="74E1BDE9" w14:textId="007FF7AB" w:rsidR="00E207BA" w:rsidRPr="0056768B" w:rsidRDefault="00E207BA" w:rsidP="00E207BA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56768B">
        <w:rPr>
          <w:rFonts w:ascii="Calibri" w:eastAsia="Calibri" w:hAnsi="Calibri" w:cs="Calibri"/>
          <w:b/>
          <w:bCs/>
          <w:sz w:val="22"/>
          <w:szCs w:val="22"/>
        </w:rPr>
        <w:t>Infocomm</w:t>
      </w:r>
      <w:proofErr w:type="spellEnd"/>
      <w:r w:rsidRPr="0056768B">
        <w:rPr>
          <w:rFonts w:ascii="Calibri" w:eastAsia="Calibri" w:hAnsi="Calibri" w:cs="Calibri"/>
          <w:b/>
          <w:bCs/>
          <w:sz w:val="22"/>
          <w:szCs w:val="22"/>
        </w:rPr>
        <w:t xml:space="preserve"> Club (2014-2017)</w:t>
      </w:r>
    </w:p>
    <w:p w14:paraId="133F8564" w14:textId="77777777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Head of Audio and Visual Support</w:t>
      </w:r>
    </w:p>
    <w:p w14:paraId="4BBDC219" w14:textId="58EA9926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Led team in providing audio and visual support for various events in school as backstage crew. Events include </w:t>
      </w:r>
      <w:r w:rsidR="00C165AB">
        <w:rPr>
          <w:rFonts w:ascii="Calibri" w:eastAsia="Calibri" w:hAnsi="Calibri" w:cs="Calibri"/>
          <w:sz w:val="22"/>
          <w:szCs w:val="22"/>
        </w:rPr>
        <w:t>Chinese New Year</w:t>
      </w:r>
      <w:r>
        <w:rPr>
          <w:rFonts w:ascii="Calibri" w:eastAsia="Calibri" w:hAnsi="Calibri" w:cs="Calibri"/>
          <w:sz w:val="22"/>
          <w:szCs w:val="22"/>
        </w:rPr>
        <w:t xml:space="preserve"> and National Day </w:t>
      </w:r>
      <w:proofErr w:type="gramStart"/>
      <w:r>
        <w:rPr>
          <w:rFonts w:ascii="Calibri" w:eastAsia="Calibri" w:hAnsi="Calibri" w:cs="Calibri"/>
          <w:sz w:val="22"/>
          <w:szCs w:val="22"/>
        </w:rPr>
        <w:t>celebrations</w:t>
      </w:r>
      <w:proofErr w:type="gramEnd"/>
    </w:p>
    <w:p w14:paraId="49CC037C" w14:textId="77777777" w:rsidR="00E207BA" w:rsidRDefault="00E207BA" w:rsidP="00E207BA">
      <w:pPr>
        <w:numPr>
          <w:ilvl w:val="0"/>
          <w:numId w:val="5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Main coordinator with event </w:t>
      </w:r>
      <w:proofErr w:type="spellStart"/>
      <w:r>
        <w:rPr>
          <w:rFonts w:ascii="Calibri" w:eastAsia="Calibri" w:hAnsi="Calibri" w:cs="Calibri"/>
          <w:sz w:val="22"/>
          <w:szCs w:val="22"/>
        </w:rPr>
        <w:t>organisers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teachers to ensure smooth running of </w:t>
      </w:r>
      <w:proofErr w:type="gramStart"/>
      <w:r>
        <w:rPr>
          <w:rFonts w:ascii="Calibri" w:eastAsia="Calibri" w:hAnsi="Calibri" w:cs="Calibri"/>
          <w:sz w:val="22"/>
          <w:szCs w:val="22"/>
        </w:rPr>
        <w:t>event</w:t>
      </w:r>
      <w:proofErr w:type="gramEnd"/>
    </w:p>
    <w:p w14:paraId="3D17482B" w14:textId="77777777" w:rsidR="009F22FC" w:rsidRDefault="00000000">
      <w:pPr>
        <w:pBdr>
          <w:bottom w:val="single" w:sz="12" w:space="0" w:color="000000"/>
        </w:pBdr>
        <w:spacing w:before="419" w:line="287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community service</w:t>
      </w:r>
    </w:p>
    <w:p w14:paraId="4138684C" w14:textId="77777777" w:rsidR="009F22FC" w:rsidRPr="0056768B" w:rsidRDefault="00000000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r w:rsidRPr="0056768B">
        <w:rPr>
          <w:rFonts w:ascii="Calibri" w:eastAsia="Calibri" w:hAnsi="Calibri" w:cs="Calibri"/>
          <w:b/>
          <w:bCs/>
          <w:sz w:val="22"/>
          <w:szCs w:val="22"/>
        </w:rPr>
        <w:t>Bethesda Care Centre (2021- 2022)</w:t>
      </w:r>
    </w:p>
    <w:p w14:paraId="2C05FACF" w14:textId="77777777" w:rsidR="009F22FC" w:rsidRDefault="00000000">
      <w:pPr>
        <w:numPr>
          <w:ilvl w:val="0"/>
          <w:numId w:val="7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Planned and conducted tutoring sessions for less privileged </w:t>
      </w:r>
      <w:proofErr w:type="gramStart"/>
      <w:r>
        <w:rPr>
          <w:rFonts w:ascii="Calibri" w:eastAsia="Calibri" w:hAnsi="Calibri" w:cs="Calibri"/>
          <w:sz w:val="22"/>
          <w:szCs w:val="22"/>
        </w:rPr>
        <w:t>children</w:t>
      </w:r>
      <w:proofErr w:type="gramEnd"/>
    </w:p>
    <w:p w14:paraId="7C73B0CF" w14:textId="77777777" w:rsidR="009F22FC" w:rsidRDefault="00000000">
      <w:pPr>
        <w:numPr>
          <w:ilvl w:val="0"/>
          <w:numId w:val="7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Liaised with volunteer manager and parents to better assist the </w:t>
      </w:r>
      <w:proofErr w:type="gramStart"/>
      <w:r>
        <w:rPr>
          <w:rFonts w:ascii="Calibri" w:eastAsia="Calibri" w:hAnsi="Calibri" w:cs="Calibri"/>
          <w:sz w:val="22"/>
          <w:szCs w:val="22"/>
        </w:rPr>
        <w:t>children</w:t>
      </w:r>
      <w:proofErr w:type="gramEnd"/>
    </w:p>
    <w:p w14:paraId="7D52FEB0" w14:textId="467B87E4" w:rsidR="009F22FC" w:rsidRDefault="00000000">
      <w:pPr>
        <w:numPr>
          <w:ilvl w:val="0"/>
          <w:numId w:val="7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Gained a more comprehensive understanding of difficulties faced by these </w:t>
      </w:r>
      <w:proofErr w:type="gramStart"/>
      <w:r>
        <w:rPr>
          <w:rFonts w:ascii="Calibri" w:eastAsia="Calibri" w:hAnsi="Calibri" w:cs="Calibri"/>
          <w:sz w:val="22"/>
          <w:szCs w:val="22"/>
        </w:rPr>
        <w:t>children</w:t>
      </w:r>
      <w:proofErr w:type="gramEnd"/>
    </w:p>
    <w:p w14:paraId="0C1919F0" w14:textId="77777777" w:rsidR="00FC70EE" w:rsidRDefault="00FC70EE" w:rsidP="00FC70EE">
      <w:pPr>
        <w:spacing w:line="220" w:lineRule="atLeast"/>
        <w:ind w:left="330"/>
        <w:rPr>
          <w:rFonts w:ascii="Calibri" w:eastAsia="Calibri" w:hAnsi="Calibri" w:cs="Calibri"/>
          <w:sz w:val="22"/>
          <w:szCs w:val="22"/>
        </w:rPr>
      </w:pPr>
    </w:p>
    <w:p w14:paraId="7401B220" w14:textId="77777777" w:rsidR="009F22FC" w:rsidRPr="0056768B" w:rsidRDefault="00000000">
      <w:pPr>
        <w:tabs>
          <w:tab w:val="left" w:pos="223"/>
        </w:tabs>
        <w:spacing w:line="220" w:lineRule="atLeast"/>
        <w:ind w:left="15"/>
        <w:rPr>
          <w:rFonts w:ascii="Calibri" w:eastAsia="Calibri" w:hAnsi="Calibri" w:cs="Calibri"/>
          <w:b/>
          <w:bCs/>
          <w:sz w:val="22"/>
          <w:szCs w:val="22"/>
        </w:rPr>
      </w:pPr>
      <w:r w:rsidRPr="0056768B">
        <w:rPr>
          <w:rFonts w:ascii="Calibri" w:eastAsia="Calibri" w:hAnsi="Calibri" w:cs="Calibri"/>
          <w:b/>
          <w:bCs/>
          <w:sz w:val="22"/>
          <w:szCs w:val="22"/>
        </w:rPr>
        <w:t>Ang Mo Kio Family Service Centre (2021)</w:t>
      </w:r>
    </w:p>
    <w:p w14:paraId="001B7023" w14:textId="77777777" w:rsidR="009F22FC" w:rsidRDefault="00000000">
      <w:pPr>
        <w:numPr>
          <w:ilvl w:val="0"/>
          <w:numId w:val="7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Tutored less privileged student and provided assistance for </w:t>
      </w:r>
      <w:proofErr w:type="gramStart"/>
      <w:r>
        <w:rPr>
          <w:rFonts w:ascii="Calibri" w:eastAsia="Calibri" w:hAnsi="Calibri" w:cs="Calibri"/>
          <w:sz w:val="22"/>
          <w:szCs w:val="22"/>
        </w:rPr>
        <w:t>homework</w:t>
      </w:r>
      <w:proofErr w:type="gramEnd"/>
    </w:p>
    <w:p w14:paraId="37A9A198" w14:textId="77777777" w:rsidR="009F22FC" w:rsidRDefault="00000000">
      <w:pPr>
        <w:numPr>
          <w:ilvl w:val="0"/>
          <w:numId w:val="7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Lead the other members in designing and conducting lessons for </w:t>
      </w:r>
      <w:proofErr w:type="gramStart"/>
      <w:r>
        <w:rPr>
          <w:rFonts w:ascii="Calibri" w:eastAsia="Calibri" w:hAnsi="Calibri" w:cs="Calibri"/>
          <w:sz w:val="22"/>
          <w:szCs w:val="22"/>
        </w:rPr>
        <w:t>students</w:t>
      </w:r>
      <w:proofErr w:type="gramEnd"/>
    </w:p>
    <w:p w14:paraId="5E92F442" w14:textId="77777777" w:rsidR="009F22FC" w:rsidRDefault="00000000">
      <w:pPr>
        <w:pBdr>
          <w:bottom w:val="single" w:sz="12" w:space="0" w:color="000000"/>
        </w:pBdr>
        <w:spacing w:before="419" w:line="287" w:lineRule="atLeast"/>
        <w:rPr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Fonts w:ascii="Calibri" w:eastAsia="Calibri" w:hAnsi="Calibri" w:cs="Calibri"/>
          <w:b/>
          <w:bCs/>
          <w:caps/>
          <w:sz w:val="22"/>
          <w:szCs w:val="22"/>
        </w:rPr>
        <w:t>awards</w:t>
      </w:r>
    </w:p>
    <w:p w14:paraId="46B17DEA" w14:textId="77777777" w:rsidR="009F22FC" w:rsidRDefault="00000000">
      <w:pPr>
        <w:numPr>
          <w:ilvl w:val="0"/>
          <w:numId w:val="8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Singapore Schools Sports Council </w:t>
      </w:r>
      <w:proofErr w:type="spellStart"/>
      <w:r>
        <w:rPr>
          <w:rFonts w:ascii="Calibri" w:eastAsia="Calibri" w:hAnsi="Calibri" w:cs="Calibri"/>
          <w:sz w:val="22"/>
          <w:szCs w:val="22"/>
        </w:rPr>
        <w:t>Colours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Award (September 2019)</w:t>
      </w:r>
    </w:p>
    <w:p w14:paraId="2238501A" w14:textId="77777777" w:rsidR="009F22FC" w:rsidRDefault="00000000">
      <w:pPr>
        <w:numPr>
          <w:ilvl w:val="0"/>
          <w:numId w:val="8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Edusave Certificate of Academic Achievement (2015)</w:t>
      </w:r>
    </w:p>
    <w:p w14:paraId="6565C3F8" w14:textId="77777777" w:rsidR="009F22FC" w:rsidRDefault="00000000">
      <w:pPr>
        <w:numPr>
          <w:ilvl w:val="0"/>
          <w:numId w:val="8"/>
        </w:numPr>
        <w:spacing w:line="220" w:lineRule="atLeast"/>
        <w:ind w:left="330" w:hanging="2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Edusave Good Progress Award (2015)</w:t>
      </w:r>
    </w:p>
    <w:sectPr w:rsidR="009F22FC">
      <w:pgSz w:w="12225" w:h="15810"/>
      <w:pgMar w:top="975" w:right="750" w:bottom="975" w:left="7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CCE1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F8E3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FC6E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D206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B62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5A82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16D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94B1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AA0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3ADEC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BEDF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EC8D0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26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8EBA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70A9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6082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1E1F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EC75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BB43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D29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E8A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EEF4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1642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828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24EF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CABA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02DD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99A7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10E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E84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B8C9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D83E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A8A9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E6D6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A810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B885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9438A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B276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8C9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462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2C9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681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5ED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2288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0CA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4998D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005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BE3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521A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FE6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D009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9EB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06B2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E2A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3D4627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4A1C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461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9C4D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1285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FC7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34C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F8CE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1E6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550C1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B9EA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CBCE6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706C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B843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CEDD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1063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824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E0E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D9B24E5"/>
    <w:multiLevelType w:val="hybridMultilevel"/>
    <w:tmpl w:val="3A729A44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1751540217">
    <w:abstractNumId w:val="0"/>
  </w:num>
  <w:num w:numId="2" w16cid:durableId="34044489">
    <w:abstractNumId w:val="1"/>
  </w:num>
  <w:num w:numId="3" w16cid:durableId="1527209620">
    <w:abstractNumId w:val="2"/>
  </w:num>
  <w:num w:numId="4" w16cid:durableId="1548107221">
    <w:abstractNumId w:val="3"/>
  </w:num>
  <w:num w:numId="5" w16cid:durableId="94253072">
    <w:abstractNumId w:val="4"/>
  </w:num>
  <w:num w:numId="6" w16cid:durableId="1134566364">
    <w:abstractNumId w:val="5"/>
  </w:num>
  <w:num w:numId="7" w16cid:durableId="835457883">
    <w:abstractNumId w:val="6"/>
  </w:num>
  <w:num w:numId="8" w16cid:durableId="2129276183">
    <w:abstractNumId w:val="7"/>
  </w:num>
  <w:num w:numId="9" w16cid:durableId="4112404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2FC"/>
    <w:rsid w:val="0007367E"/>
    <w:rsid w:val="002B11DD"/>
    <w:rsid w:val="002D30F7"/>
    <w:rsid w:val="002D60FC"/>
    <w:rsid w:val="003838BE"/>
    <w:rsid w:val="003B6896"/>
    <w:rsid w:val="00450A49"/>
    <w:rsid w:val="0056768B"/>
    <w:rsid w:val="006529C0"/>
    <w:rsid w:val="00697319"/>
    <w:rsid w:val="007036DF"/>
    <w:rsid w:val="009F22FC"/>
    <w:rsid w:val="00A155B2"/>
    <w:rsid w:val="00A702CE"/>
    <w:rsid w:val="00AA7330"/>
    <w:rsid w:val="00AD09E0"/>
    <w:rsid w:val="00C165AB"/>
    <w:rsid w:val="00CA3D58"/>
    <w:rsid w:val="00D054E4"/>
    <w:rsid w:val="00DA71AD"/>
    <w:rsid w:val="00E207BA"/>
    <w:rsid w:val="00E67952"/>
    <w:rsid w:val="00E72BEF"/>
    <w:rsid w:val="00FA546B"/>
    <w:rsid w:val="00FB2017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BBBCB4"/>
  <w15:docId w15:val="{B4070986-A136-0847-83D1-5E77E8D6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email-link">
    <w:name w:val="email-link"/>
    <w:basedOn w:val="DefaultParagraphFont"/>
  </w:style>
  <w:style w:type="character" w:customStyle="1" w:styleId="fs11fw6ttuoverflow-hidden">
    <w:name w:val="fs11 fw6 ttu overflow-hidden"/>
    <w:basedOn w:val="DefaultParagraphFont"/>
  </w:style>
  <w:style w:type="character" w:customStyle="1" w:styleId="fs11fw6">
    <w:name w:val="fs11 fw6"/>
    <w:basedOn w:val="DefaultParagraphFont"/>
  </w:style>
  <w:style w:type="character" w:customStyle="1" w:styleId="fs11fw6overflow-hidden">
    <w:name w:val="fs11 fw6 overflow-hidden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1fw6ttuundefinedtdn">
    <w:name w:val="fs11 fw6 ttu undefined tdn"/>
    <w:basedOn w:val="DefaultParagraphFont"/>
  </w:style>
  <w:style w:type="character" w:customStyle="1" w:styleId="fs11fw6ttu">
    <w:name w:val="fs11 fw6 ttu"/>
    <w:basedOn w:val="DefaultParagraphFont"/>
  </w:style>
  <w:style w:type="character" w:customStyle="1" w:styleId="fs11fw4undefinedtdn">
    <w:name w:val="fs11 fw4 undefined tdn"/>
    <w:basedOn w:val="DefaultParagraphFont"/>
  </w:style>
  <w:style w:type="character" w:customStyle="1" w:styleId="fs11fw4">
    <w:name w:val="fs11 fw4"/>
    <w:basedOn w:val="DefaultParagraphFont"/>
  </w:style>
  <w:style w:type="paragraph" w:styleId="ListParagraph">
    <w:name w:val="List Paragraph"/>
    <w:basedOn w:val="Normal"/>
    <w:uiPriority w:val="34"/>
    <w:qFormat/>
    <w:rsid w:val="00A155B2"/>
    <w:pPr>
      <w:ind w:left="720"/>
      <w:contextualSpacing/>
    </w:pPr>
  </w:style>
  <w:style w:type="paragraph" w:customStyle="1" w:styleId="Default">
    <w:name w:val="Default"/>
    <w:rsid w:val="00A702C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yiying-phay" TargetMode="External"/><Relationship Id="rId5" Type="http://schemas.openxmlformats.org/officeDocument/2006/relationships/hyperlink" Target="mailto:yiying.phay.2020@socsc.smu.edu.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PHAY Yi Ying</cp:lastModifiedBy>
  <cp:revision>6</cp:revision>
  <cp:lastPrinted>2022-10-26T09:29:00Z</cp:lastPrinted>
  <dcterms:created xsi:type="dcterms:W3CDTF">2022-10-26T09:29:00Z</dcterms:created>
  <dcterms:modified xsi:type="dcterms:W3CDTF">2023-04-21T07:06:00Z</dcterms:modified>
</cp:coreProperties>
</file>